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5" w:rsidRPr="004B5EB7" w:rsidRDefault="00C75A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ДОГОВОР</w:t>
      </w:r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на оказание услуг по обращению с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твердыми</w:t>
      </w:r>
      <w:proofErr w:type="gramEnd"/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коммунальными отходами</w:t>
      </w:r>
      <w:r w:rsidR="00BF5A93">
        <w:rPr>
          <w:rFonts w:ascii="Times New Roman" w:hAnsi="Times New Roman" w:cs="Times New Roman"/>
          <w:sz w:val="18"/>
          <w:szCs w:val="18"/>
        </w:rPr>
        <w:t xml:space="preserve"> (</w:t>
      </w:r>
      <w:r w:rsidR="00FE246F">
        <w:rPr>
          <w:rFonts w:ascii="Times New Roman" w:hAnsi="Times New Roman" w:cs="Times New Roman"/>
          <w:sz w:val="18"/>
          <w:szCs w:val="18"/>
        </w:rPr>
        <w:t>физические лица</w:t>
      </w:r>
      <w:r w:rsidR="00BF5A93">
        <w:rPr>
          <w:rFonts w:ascii="Times New Roman" w:hAnsi="Times New Roman" w:cs="Times New Roman"/>
          <w:sz w:val="18"/>
          <w:szCs w:val="18"/>
        </w:rPr>
        <w:t>)</w:t>
      </w:r>
    </w:p>
    <w:p w:rsidR="005A4B96" w:rsidRPr="004B5EB7" w:rsidRDefault="005A4B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_________________________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992D32">
        <w:rPr>
          <w:rFonts w:ascii="Times New Roman" w:hAnsi="Times New Roman" w:cs="Times New Roman"/>
          <w:sz w:val="18"/>
          <w:szCs w:val="18"/>
        </w:rPr>
        <w:t>14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июня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C21C33" w:rsidRPr="004B5EB7">
        <w:rPr>
          <w:rFonts w:ascii="Times New Roman" w:hAnsi="Times New Roman" w:cs="Times New Roman"/>
          <w:sz w:val="18"/>
          <w:szCs w:val="18"/>
        </w:rPr>
        <w:t>19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186B" w:rsidRPr="00D2186B" w:rsidRDefault="00C75AE5" w:rsidP="00D218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</w:t>
      </w:r>
      <w:r w:rsidR="00D2186B" w:rsidRPr="00D2186B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</w:t>
      </w:r>
      <w:r w:rsidR="00D2186B">
        <w:rPr>
          <w:rFonts w:ascii="Times New Roman" w:hAnsi="Times New Roman" w:cs="Times New Roman"/>
          <w:sz w:val="18"/>
          <w:szCs w:val="18"/>
        </w:rPr>
        <w:t>я)», именуемое в дальнейшем «Региональный оператор»» (далее – «Р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О»), в лице начальника ________________ участка филиала «Коммунтеплосбыт» ГУП «ЖКХ РС (Я)» ________________________________________________________________ действующего (ей) на основании доверенности № ___ от _______________________, выданной Генеральным директором ГУП «ЖКХ РС (Я)» </w:t>
      </w:r>
      <w:proofErr w:type="spellStart"/>
      <w:r w:rsidR="00141A19">
        <w:rPr>
          <w:rFonts w:ascii="Times New Roman" w:hAnsi="Times New Roman" w:cs="Times New Roman"/>
          <w:sz w:val="18"/>
          <w:szCs w:val="18"/>
        </w:rPr>
        <w:t>Омуковым</w:t>
      </w:r>
      <w:proofErr w:type="spellEnd"/>
      <w:r w:rsidR="00141A19">
        <w:rPr>
          <w:rFonts w:ascii="Times New Roman" w:hAnsi="Times New Roman" w:cs="Times New Roman"/>
          <w:sz w:val="18"/>
          <w:szCs w:val="18"/>
        </w:rPr>
        <w:t xml:space="preserve"> В.В.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</w:p>
    <w:p w:rsidR="005A4B96" w:rsidRPr="004B5EB7" w:rsidRDefault="00D2186B" w:rsidP="00D218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186B">
        <w:rPr>
          <w:rFonts w:ascii="Times New Roman" w:hAnsi="Times New Roman" w:cs="Times New Roman"/>
          <w:sz w:val="18"/>
          <w:szCs w:val="18"/>
        </w:rPr>
        <w:t>_____________________________________________________________________, далее именуемый (</w:t>
      </w:r>
      <w:proofErr w:type="spellStart"/>
      <w:r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2186B">
        <w:rPr>
          <w:rFonts w:ascii="Times New Roman" w:hAnsi="Times New Roman" w:cs="Times New Roman"/>
          <w:sz w:val="18"/>
          <w:szCs w:val="18"/>
        </w:rPr>
        <w:t>) «Потребитель», действующий (</w:t>
      </w:r>
      <w:proofErr w:type="spellStart"/>
      <w:r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2186B">
        <w:rPr>
          <w:rFonts w:ascii="Times New Roman" w:hAnsi="Times New Roman" w:cs="Times New Roman"/>
          <w:sz w:val="18"/>
          <w:szCs w:val="18"/>
        </w:rPr>
        <w:t>) от своего имени, с другой стороны, а вместе именуемые «Стороны», заключили настоящий Договор о нижеследующем</w:t>
      </w:r>
      <w:r w:rsidR="005A4B96" w:rsidRPr="004B5EB7">
        <w:rPr>
          <w:rFonts w:ascii="Times New Roman" w:hAnsi="Times New Roman" w:cs="Times New Roman"/>
          <w:sz w:val="18"/>
          <w:szCs w:val="18"/>
        </w:rPr>
        <w:t>: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</w:t>
      </w:r>
      <w:r w:rsidR="00992D32">
        <w:rPr>
          <w:rFonts w:ascii="Times New Roman" w:hAnsi="Times New Roman" w:cs="Times New Roman"/>
          <w:sz w:val="18"/>
          <w:szCs w:val="18"/>
        </w:rPr>
        <w:t xml:space="preserve">(ТКО, только соответствующие </w:t>
      </w:r>
      <w:r w:rsidR="00992D32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992D32" w:rsidRPr="00992D32">
        <w:rPr>
          <w:rFonts w:ascii="Times New Roman" w:hAnsi="Times New Roman" w:cs="Times New Roman"/>
          <w:sz w:val="18"/>
          <w:szCs w:val="18"/>
        </w:rPr>
        <w:t>-</w:t>
      </w:r>
      <w:r w:rsidR="00992D32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992D32" w:rsidRPr="00992D32">
        <w:rPr>
          <w:rFonts w:ascii="Times New Roman" w:hAnsi="Times New Roman" w:cs="Times New Roman"/>
          <w:sz w:val="18"/>
          <w:szCs w:val="18"/>
        </w:rPr>
        <w:t xml:space="preserve"> </w:t>
      </w:r>
      <w:r w:rsidR="00992D32">
        <w:rPr>
          <w:rFonts w:ascii="Times New Roman" w:hAnsi="Times New Roman" w:cs="Times New Roman"/>
          <w:sz w:val="18"/>
          <w:szCs w:val="18"/>
        </w:rPr>
        <w:t xml:space="preserve">классу опасности) </w:t>
      </w:r>
      <w:r w:rsidRPr="004B5EB7">
        <w:rPr>
          <w:rFonts w:ascii="Times New Roman" w:hAnsi="Times New Roman" w:cs="Times New Roman"/>
          <w:sz w:val="18"/>
          <w:szCs w:val="18"/>
        </w:rPr>
        <w:t>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в установленном порядке единого тарифа на услугу регионального оператора.</w:t>
      </w:r>
    </w:p>
    <w:p w:rsidR="00C21C33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</w:t>
      </w:r>
      <w:r w:rsidR="00FE246F">
        <w:rPr>
          <w:rFonts w:ascii="Times New Roman" w:hAnsi="Times New Roman" w:cs="Times New Roman"/>
          <w:sz w:val="18"/>
          <w:szCs w:val="18"/>
        </w:rPr>
        <w:t xml:space="preserve"> определяе</w:t>
      </w:r>
      <w:r w:rsidRPr="004B5EB7">
        <w:rPr>
          <w:rFonts w:ascii="Times New Roman" w:hAnsi="Times New Roman" w:cs="Times New Roman"/>
          <w:sz w:val="18"/>
          <w:szCs w:val="18"/>
        </w:rPr>
        <w:t xml:space="preserve">тся согласно </w:t>
      </w:r>
      <w:hyperlink r:id="rId5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приложению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</w:t>
      </w:r>
      <w:r w:rsidR="00141A19">
        <w:rPr>
          <w:rFonts w:ascii="Times New Roman" w:hAnsi="Times New Roman" w:cs="Times New Roman"/>
          <w:sz w:val="18"/>
          <w:szCs w:val="18"/>
        </w:rPr>
        <w:t xml:space="preserve">му договору, являющемуся </w:t>
      </w:r>
      <w:r w:rsidR="00FE246F">
        <w:rPr>
          <w:rFonts w:ascii="Times New Roman" w:hAnsi="Times New Roman" w:cs="Times New Roman"/>
          <w:sz w:val="18"/>
          <w:szCs w:val="18"/>
        </w:rPr>
        <w:t xml:space="preserve">его </w:t>
      </w:r>
      <w:r w:rsidR="00141A19">
        <w:rPr>
          <w:rFonts w:ascii="Times New Roman" w:hAnsi="Times New Roman" w:cs="Times New Roman"/>
          <w:sz w:val="18"/>
          <w:szCs w:val="18"/>
        </w:rPr>
        <w:t>неотъемлемой частью</w:t>
      </w:r>
      <w:r w:rsidR="00FE246F">
        <w:rPr>
          <w:rFonts w:ascii="Times New Roman" w:hAnsi="Times New Roman" w:cs="Times New Roman"/>
          <w:sz w:val="18"/>
          <w:szCs w:val="18"/>
        </w:rPr>
        <w:t>.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1C33" w:rsidRPr="004B5EB7" w:rsidRDefault="00C21C33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3. Способ складирования твердых коммунальных отходов </w:t>
      </w:r>
      <w:r w:rsidRPr="004B5EB7">
        <w:rPr>
          <w:rFonts w:ascii="Times New Roman" w:hAnsi="Times New Roman" w:cs="Times New Roman"/>
          <w:sz w:val="18"/>
          <w:szCs w:val="18"/>
        </w:rPr>
        <w:t xml:space="preserve">– контейнеры. </w:t>
      </w:r>
    </w:p>
    <w:p w:rsidR="005A4B96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4. Дата начала оказания услуг по обращению с твердыми коммунальными отходами "</w:t>
      </w:r>
      <w:r w:rsidR="00992D32">
        <w:rPr>
          <w:rFonts w:ascii="Times New Roman" w:hAnsi="Times New Roman" w:cs="Times New Roman"/>
          <w:sz w:val="18"/>
          <w:szCs w:val="18"/>
        </w:rPr>
        <w:t>14</w:t>
      </w:r>
      <w:r w:rsidRPr="004B5EB7">
        <w:rPr>
          <w:rFonts w:ascii="Times New Roman" w:hAnsi="Times New Roman" w:cs="Times New Roman"/>
          <w:sz w:val="18"/>
          <w:szCs w:val="18"/>
        </w:rPr>
        <w:t xml:space="preserve">" </w:t>
      </w:r>
      <w:r w:rsidR="00C21C33" w:rsidRPr="004B5EB7">
        <w:rPr>
          <w:rFonts w:ascii="Times New Roman" w:hAnsi="Times New Roman" w:cs="Times New Roman"/>
          <w:sz w:val="18"/>
          <w:szCs w:val="18"/>
        </w:rPr>
        <w:t>июня</w:t>
      </w:r>
      <w:r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19 </w:t>
      </w:r>
      <w:r w:rsidRPr="004B5EB7">
        <w:rPr>
          <w:rFonts w:ascii="Times New Roman" w:hAnsi="Times New Roman" w:cs="Times New Roman"/>
          <w:sz w:val="18"/>
          <w:szCs w:val="18"/>
        </w:rPr>
        <w:t>г.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II. Сроки и порядок оплаты по договору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852B8F">
        <w:rPr>
          <w:rFonts w:ascii="Times New Roman" w:hAnsi="Times New Roman" w:cs="Times New Roman"/>
          <w:sz w:val="18"/>
          <w:szCs w:val="18"/>
        </w:rPr>
        <w:tab/>
      </w:r>
      <w:r w:rsidRPr="004B5EB7">
        <w:rPr>
          <w:rFonts w:ascii="Times New Roman" w:hAnsi="Times New Roman" w:cs="Times New Roman"/>
          <w:sz w:val="18"/>
          <w:szCs w:val="18"/>
        </w:rPr>
        <w:t xml:space="preserve"> 5.  Под  расчетным  периодом  по  настоящему  договору  понимается один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календарный  месяц.  Оплата  услуг по настоящему договору осуществляется по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цене, определенной в пределах утвержденного в установленном порядке единого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тарифа на услугу регионального оператора: ________________________________</w:t>
      </w:r>
      <w:r w:rsidR="00C21C33" w:rsidRPr="004B5EB7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5A4B96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                                         (размер оплаты указывается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 региональным оператором)</w:t>
      </w:r>
    </w:p>
    <w:p w:rsidR="00852B8F" w:rsidRPr="00852B8F" w:rsidRDefault="00852B8F" w:rsidP="00852B8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52B8F">
        <w:rPr>
          <w:rFonts w:ascii="Times New Roman" w:hAnsi="Times New Roman" w:cs="Times New Roman"/>
          <w:sz w:val="18"/>
          <w:szCs w:val="18"/>
        </w:rPr>
        <w:t xml:space="preserve">Тарифы на коммунальные ресурсы устанавливаются для Регионального оператора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 При увеличении утвержденных тарифов на коммунальные услуги увеличивается договорная сумма платежей (Приложение 1) Потребителя </w:t>
      </w:r>
      <w:proofErr w:type="gramStart"/>
      <w:r w:rsidRPr="00852B8F">
        <w:rPr>
          <w:rFonts w:ascii="Times New Roman" w:hAnsi="Times New Roman" w:cs="Times New Roman"/>
          <w:sz w:val="18"/>
          <w:szCs w:val="18"/>
        </w:rPr>
        <w:t>с даты установления</w:t>
      </w:r>
      <w:proofErr w:type="gramEnd"/>
      <w:r w:rsidRPr="00852B8F">
        <w:rPr>
          <w:rFonts w:ascii="Times New Roman" w:hAnsi="Times New Roman" w:cs="Times New Roman"/>
          <w:sz w:val="18"/>
          <w:szCs w:val="18"/>
        </w:rPr>
        <w:t xml:space="preserve"> тарифов.  </w:t>
      </w:r>
    </w:p>
    <w:p w:rsidR="00852B8F" w:rsidRPr="004B5EB7" w:rsidRDefault="00852B8F" w:rsidP="00852B8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2B8F">
        <w:rPr>
          <w:rFonts w:ascii="Times New Roman" w:hAnsi="Times New Roman" w:cs="Times New Roman"/>
          <w:sz w:val="18"/>
          <w:szCs w:val="18"/>
        </w:rPr>
        <w:t>Изменение тарифов на коммунальные ресурсы в период действия контракта не требует его переоформления.</w:t>
      </w:r>
    </w:p>
    <w:p w:rsidR="005A4B96" w:rsidRPr="004B5EB7" w:rsidRDefault="005A4B96" w:rsidP="00141A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6. Потребитель в многоквартирном доме или жилом доме оплачивает коммунальную услугу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8B1DCA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принимать твердые коммунальные отходы в объеме и в месте, которые определены в </w:t>
      </w:r>
      <w:hyperlink r:id="rId6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A4B96" w:rsidRPr="004B5EB7" w:rsidRDefault="008B1DCA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осуществлять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учетом объема и (или) массы принятых твердых коммунальных отходов;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</w:t>
      </w:r>
      <w:r w:rsidR="004B5EB7" w:rsidRPr="004B5EB7">
        <w:rPr>
          <w:rFonts w:ascii="Times New Roman" w:hAnsi="Times New Roman" w:cs="Times New Roman"/>
          <w:sz w:val="18"/>
          <w:szCs w:val="18"/>
        </w:rPr>
        <w:t>расчетов по настоящему договору;</w:t>
      </w:r>
    </w:p>
    <w:p w:rsidR="004B5EB7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требовать внесения платы за поставляемые коммунальные ресурсы, а также в случаях, установленных федеральными законами и настоящим Договором - уплаты пеней, если размер задолженности превышает 100 (сто) рублей;</w:t>
      </w:r>
    </w:p>
    <w:p w:rsidR="005A4B96" w:rsidRPr="004B5EB7" w:rsidRDefault="008B1DCA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</w:t>
      </w:r>
      <w:r w:rsidRPr="004B5EB7">
        <w:rPr>
          <w:rFonts w:ascii="Times New Roman" w:hAnsi="Times New Roman" w:cs="Times New Roman"/>
          <w:sz w:val="18"/>
          <w:szCs w:val="18"/>
        </w:rPr>
        <w:lastRenderedPageBreak/>
        <w:t>соответствии с территориальной схемой обращения с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r:id="rId8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B5EB7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A4B96" w:rsidRPr="004B5EB7" w:rsidRDefault="00C21C33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0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инициировать проведение сверки расчетов по настоящему договору.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V. Порядок осуществления учета объема и (или) массы твердых</w:t>
      </w:r>
    </w:p>
    <w:p w:rsidR="005A4B96" w:rsidRPr="004B5EB7" w:rsidRDefault="005A4B96" w:rsidP="00CB5944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коммунальных отходов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1</w:t>
      </w:r>
      <w:r w:rsidRPr="004B5EB7">
        <w:rPr>
          <w:rFonts w:ascii="Times New Roman" w:hAnsi="Times New Roman" w:cs="Times New Roman"/>
          <w:sz w:val="18"/>
          <w:szCs w:val="18"/>
        </w:rPr>
        <w:t>.  Стороны  согласились производить учет объема и (или) массы твердых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коммунальных  отходов в соответствии с </w:t>
      </w:r>
      <w:hyperlink r:id="rId9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и  (или)  массы  твердых коммунальных отходов, утвержденными постановлением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Правительства  Российской Федерации от 3 июня 2016 г. N 505 "Об утверждении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Правил  коммерческого  учета  объема  и  (или)  массы  твердых коммунальных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отходов", следующим способом:</w:t>
      </w:r>
    </w:p>
    <w:p w:rsidR="005A4B96" w:rsidRPr="004B5EB7" w:rsidRDefault="00141A19" w:rsidP="00141A19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5A4B96" w:rsidRPr="004B5EB7">
        <w:rPr>
          <w:rFonts w:ascii="Times New Roman" w:hAnsi="Times New Roman" w:cs="Times New Roman"/>
          <w:sz w:val="18"/>
          <w:szCs w:val="18"/>
        </w:rPr>
        <w:t>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18"/>
          <w:szCs w:val="18"/>
        </w:rPr>
        <w:t xml:space="preserve"> отходов. 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V. Ответственность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5EB7" w:rsidRPr="004B5EB7" w:rsidRDefault="00E43F92" w:rsidP="00D218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3</w:t>
      </w:r>
      <w:r w:rsidR="00D2186B">
        <w:rPr>
          <w:rFonts w:ascii="Times New Roman" w:hAnsi="Times New Roman" w:cs="Times New Roman"/>
          <w:sz w:val="18"/>
          <w:szCs w:val="18"/>
        </w:rPr>
        <w:t>.  Потребитель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несвоевременно и (или) не полностью внесши</w:t>
      </w:r>
      <w:r w:rsidR="00D2186B">
        <w:rPr>
          <w:rFonts w:ascii="Times New Roman" w:hAnsi="Times New Roman" w:cs="Times New Roman"/>
          <w:sz w:val="18"/>
          <w:szCs w:val="18"/>
        </w:rPr>
        <w:t>й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плату за жилое помещение и коммунальные услуги, обязаны уплатить </w:t>
      </w:r>
      <w:r w:rsidR="00D2186B">
        <w:rPr>
          <w:rFonts w:ascii="Times New Roman" w:hAnsi="Times New Roman" w:cs="Times New Roman"/>
          <w:sz w:val="18"/>
          <w:szCs w:val="18"/>
        </w:rPr>
        <w:t>РО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B5EB7" w:rsidRPr="004B5EB7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A4B96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ab/>
      </w:r>
      <w:r w:rsidR="00E43F92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5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6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Действие договора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  <w:t>1</w:t>
      </w:r>
      <w:r w:rsidR="008B1DCA">
        <w:rPr>
          <w:rFonts w:ascii="Times New Roman" w:hAnsi="Times New Roman" w:cs="Times New Roman"/>
          <w:sz w:val="18"/>
          <w:szCs w:val="18"/>
        </w:rPr>
        <w:t>7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заключается на срок ____________________________</w:t>
      </w:r>
      <w:r w:rsidR="00E43F92" w:rsidRPr="004B5EB7">
        <w:rPr>
          <w:rFonts w:ascii="Times New Roman" w:hAnsi="Times New Roman" w:cs="Times New Roman"/>
          <w:sz w:val="18"/>
          <w:szCs w:val="18"/>
        </w:rPr>
        <w:t>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E43F92" w:rsidRPr="004B5EB7" w:rsidRDefault="005A4B96" w:rsidP="00E43F9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</w: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E43F92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8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E43F92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4B96" w:rsidRPr="004B5EB7" w:rsidRDefault="008B1DCA" w:rsidP="00E43F9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5A4B96" w:rsidRPr="004B5EB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его действия по соглашению сторон.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5A4B96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0</w:t>
      </w:r>
      <w:r w:rsidRPr="004B5EB7">
        <w:rPr>
          <w:rFonts w:ascii="Times New Roman" w:hAnsi="Times New Roman" w:cs="Times New Roman"/>
          <w:sz w:val="18"/>
          <w:szCs w:val="18"/>
        </w:rPr>
        <w:t xml:space="preserve">. Все изменения, которые вносятся в настоящий договор, считаются действительными, если они оформлены в </w:t>
      </w:r>
      <w:r w:rsidRPr="004B5EB7">
        <w:rPr>
          <w:rFonts w:ascii="Times New Roman" w:hAnsi="Times New Roman" w:cs="Times New Roman"/>
          <w:sz w:val="18"/>
          <w:szCs w:val="18"/>
        </w:rPr>
        <w:lastRenderedPageBreak/>
        <w:t>письменном виде, подписаны уполномоченными на то лицами и заверены печатями обеих сторон (при их наличии).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1</w:t>
      </w:r>
      <w:r w:rsidR="005A4B96" w:rsidRPr="004B5EB7">
        <w:rPr>
          <w:rFonts w:ascii="Times New Roman" w:hAnsi="Times New Roman" w:cs="Times New Roman"/>
          <w:sz w:val="18"/>
          <w:szCs w:val="1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3</w:t>
      </w:r>
      <w:r w:rsidR="005A4B96" w:rsidRPr="004B5EB7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имеющих равную юридическую силу.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</w:t>
      </w:r>
      <w:hyperlink r:id="rId11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Приложение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 является его неотъемлемой частью.</w:t>
      </w:r>
    </w:p>
    <w:p w:rsidR="005A4B96" w:rsidRPr="0027267B" w:rsidRDefault="005A4B96" w:rsidP="00CB594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4B5EB7" w:rsidRPr="003439B0" w:rsidTr="003101D8">
        <w:trPr>
          <w:cantSplit/>
          <w:trHeight w:val="424"/>
        </w:trPr>
        <w:tc>
          <w:tcPr>
            <w:tcW w:w="495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Потребитель</w:t>
            </w:r>
          </w:p>
        </w:tc>
      </w:tr>
      <w:tr w:rsidR="004B5EB7" w:rsidRPr="003439B0" w:rsidTr="003101D8">
        <w:trPr>
          <w:cantSplit/>
          <w:trHeight w:val="3154"/>
        </w:trPr>
        <w:tc>
          <w:tcPr>
            <w:tcW w:w="4950" w:type="dxa"/>
          </w:tcPr>
          <w:p w:rsidR="004B5EB7" w:rsidRPr="004B5EB7" w:rsidRDefault="004B5EB7" w:rsidP="00310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ГУП ЖКХ РС (Я)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Юридический адрес: г. Якутск, ул. Кирова 18 блок</w:t>
            </w: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ИНН 1435133520 КПП 143503002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ПАО Сбербанк России  8603/060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30101810400000000609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БИК 049805609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B5EB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40602810276000100228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Начальник 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участка филиала «Коммунтеплосбыт»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ГУП «ЖКХ РС (Я)»</w:t>
            </w:r>
          </w:p>
          <w:p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_____________________/____________________/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ФИО__________________________________________________________________________________________________________Дата, место рождения____________________________________</w:t>
            </w:r>
          </w:p>
          <w:p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СНИЛС________________________________________________</w:t>
            </w:r>
          </w:p>
          <w:p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ИНН__________________________________________________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серия_____номер_______________выдан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Место работы___________________________________________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Телефон (сот.)___________________________________________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Электронный адрес______________________________________                 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______________/_______________________/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spacing w:after="1" w:line="220" w:lineRule="atLeast"/>
      </w:pPr>
    </w:p>
    <w:p w:rsidR="00C21C33" w:rsidRDefault="00C21C3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8A3" w:rsidRPr="0027267B" w:rsidRDefault="007748A3" w:rsidP="00CB594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748A3" w:rsidRPr="0027267B" w:rsidSect="00E43F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0948C9"/>
    <w:rsid w:val="00141A19"/>
    <w:rsid w:val="0027267B"/>
    <w:rsid w:val="004B5EB7"/>
    <w:rsid w:val="005A4B96"/>
    <w:rsid w:val="005C0877"/>
    <w:rsid w:val="007748A3"/>
    <w:rsid w:val="007C796B"/>
    <w:rsid w:val="00852B8F"/>
    <w:rsid w:val="008B1DCA"/>
    <w:rsid w:val="00944883"/>
    <w:rsid w:val="00992D32"/>
    <w:rsid w:val="009D3B97"/>
    <w:rsid w:val="00BF5A93"/>
    <w:rsid w:val="00C21C33"/>
    <w:rsid w:val="00C75AE5"/>
    <w:rsid w:val="00C8712D"/>
    <w:rsid w:val="00CB5944"/>
    <w:rsid w:val="00D2186B"/>
    <w:rsid w:val="00E43F92"/>
    <w:rsid w:val="00ED31C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AA3E3A3285C3C12E840E67506C3E6376459A17842F9A6F2BA996307FCF8E710A670FE5894EC70E2D7ED59W7v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AA3E3A3285C3C12E840E67506C3E6376459A17842F9A6F2BA996307FCF8E710A670FE5894EC70E2D7ED59W7v1B" TargetMode="External"/><Relationship Id="rId11" Type="http://schemas.openxmlformats.org/officeDocument/2006/relationships/hyperlink" Target="consultantplus://offline/ref=4BEAA3E3A3285C3C12E840E67506C3E6376459A17842F9A6F2BA996307FCF8E710A670FE5894EC70E2D7ED59W7v1B" TargetMode="External"/><Relationship Id="rId5" Type="http://schemas.openxmlformats.org/officeDocument/2006/relationships/hyperlink" Target="consultantplus://offline/ref=4BEAA3E3A3285C3C12E840E67506C3E6376459A17842F9A6F2BA996307FCF8E710A670FE5894EC70E2D7ED59W7v1B" TargetMode="External"/><Relationship Id="rId10" Type="http://schemas.openxmlformats.org/officeDocument/2006/relationships/hyperlink" Target="consultantplus://offline/ref=4BEAA3E3A3285C3C12E842E87606C3E632655FA7784AA4ACFAE3956100F3A7E205B728F35B89F276FACBEF5879WAv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AA3E3A3285C3C12E842E87606C3E632645CA7734BA4ACFAE3956100F3A7E217B770FF5B8AEC76F4DEB9093CF9796724069EE86727843DW2v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Шахурдин Иван Алексеевич</cp:lastModifiedBy>
  <cp:revision>2</cp:revision>
  <cp:lastPrinted>2019-06-07T00:04:00Z</cp:lastPrinted>
  <dcterms:created xsi:type="dcterms:W3CDTF">2019-06-13T07:36:00Z</dcterms:created>
  <dcterms:modified xsi:type="dcterms:W3CDTF">2019-06-13T07:36:00Z</dcterms:modified>
</cp:coreProperties>
</file>