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E796" w14:textId="77777777" w:rsidR="00C75AE5" w:rsidRPr="004B5EB7" w:rsidRDefault="00C75A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7B5604E" w14:textId="77777777"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ДОГОВОР</w:t>
      </w:r>
    </w:p>
    <w:p w14:paraId="543C38A5" w14:textId="77777777"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на оказание услуг по обращению с твердыми</w:t>
      </w:r>
    </w:p>
    <w:p w14:paraId="25560781" w14:textId="77777777"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коммунальными отходами</w:t>
      </w:r>
      <w:r w:rsidR="00BF5A93">
        <w:rPr>
          <w:rFonts w:ascii="Times New Roman" w:hAnsi="Times New Roman" w:cs="Times New Roman"/>
          <w:sz w:val="18"/>
          <w:szCs w:val="18"/>
        </w:rPr>
        <w:t xml:space="preserve"> (</w:t>
      </w:r>
      <w:r w:rsidR="00FE246F">
        <w:rPr>
          <w:rFonts w:ascii="Times New Roman" w:hAnsi="Times New Roman" w:cs="Times New Roman"/>
          <w:sz w:val="18"/>
          <w:szCs w:val="18"/>
        </w:rPr>
        <w:t>физические лица</w:t>
      </w:r>
      <w:r w:rsidR="00BF5A93">
        <w:rPr>
          <w:rFonts w:ascii="Times New Roman" w:hAnsi="Times New Roman" w:cs="Times New Roman"/>
          <w:sz w:val="18"/>
          <w:szCs w:val="18"/>
        </w:rPr>
        <w:t>)</w:t>
      </w:r>
    </w:p>
    <w:p w14:paraId="706AB97A" w14:textId="77777777" w:rsidR="005A4B96" w:rsidRPr="004B5EB7" w:rsidRDefault="005A4B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A6073" w14:textId="1A309CE0" w:rsidR="005A4B96" w:rsidRPr="004B5EB7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_________________________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0124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</w:t>
      </w:r>
      <w:r w:rsidR="0030124A">
        <w:rPr>
          <w:rFonts w:ascii="Times New Roman" w:hAnsi="Times New Roman" w:cs="Times New Roman"/>
          <w:sz w:val="18"/>
          <w:szCs w:val="18"/>
        </w:rPr>
        <w:t xml:space="preserve">  «</w:t>
      </w:r>
      <w:r w:rsidR="00A37AB3">
        <w:rPr>
          <w:rFonts w:ascii="Times New Roman" w:hAnsi="Times New Roman" w:cs="Times New Roman"/>
          <w:sz w:val="18"/>
          <w:szCs w:val="18"/>
        </w:rPr>
        <w:t>___»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A37AB3">
        <w:rPr>
          <w:rFonts w:ascii="Times New Roman" w:hAnsi="Times New Roman" w:cs="Times New Roman"/>
          <w:sz w:val="18"/>
          <w:szCs w:val="18"/>
        </w:rPr>
        <w:t>______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A37AB3">
        <w:rPr>
          <w:rFonts w:ascii="Times New Roman" w:hAnsi="Times New Roman" w:cs="Times New Roman"/>
          <w:sz w:val="18"/>
          <w:szCs w:val="18"/>
        </w:rPr>
        <w:t>__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B33019B" w14:textId="77777777"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</w:p>
    <w:p w14:paraId="5ED16B60" w14:textId="77777777"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B9820" w14:textId="47E6E71D" w:rsidR="005A4B96" w:rsidRPr="004B5EB7" w:rsidRDefault="00C75AE5" w:rsidP="00D218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</w:t>
      </w:r>
      <w:r w:rsidR="00D2186B" w:rsidRPr="00D2186B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</w:t>
      </w:r>
      <w:r w:rsidR="00D2186B">
        <w:rPr>
          <w:rFonts w:ascii="Times New Roman" w:hAnsi="Times New Roman" w:cs="Times New Roman"/>
          <w:sz w:val="18"/>
          <w:szCs w:val="18"/>
        </w:rPr>
        <w:t>я)», именуемое в дальнейшем «Региональный оператор»» (далее – «Р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О»), в лице начальника ________________ участка филиала «Коммунтеплосбыт» ГУП «ЖКХ РС (Я)» ________________________________________________________________ действующего (ей) на основании доверенности № ___ от _______________________, выданной Генеральным директором ГУП «ЖКХ РС (Я)» </w:t>
      </w:r>
      <w:r w:rsidR="00A37AB3">
        <w:rPr>
          <w:rFonts w:ascii="Times New Roman" w:hAnsi="Times New Roman" w:cs="Times New Roman"/>
          <w:sz w:val="18"/>
          <w:szCs w:val="18"/>
        </w:rPr>
        <w:t>_____________</w:t>
      </w:r>
      <w:r w:rsidR="00D2186B" w:rsidRPr="00D2186B">
        <w:rPr>
          <w:rFonts w:ascii="Times New Roman" w:hAnsi="Times New Roman" w:cs="Times New Roman"/>
          <w:sz w:val="18"/>
          <w:szCs w:val="18"/>
        </w:rPr>
        <w:t>, с одной стороны, и _____________________________________________________________________, далее именуемый (</w:t>
      </w:r>
      <w:proofErr w:type="spellStart"/>
      <w:r w:rsidR="00D2186B"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D2186B" w:rsidRPr="00D2186B">
        <w:rPr>
          <w:rFonts w:ascii="Times New Roman" w:hAnsi="Times New Roman" w:cs="Times New Roman"/>
          <w:sz w:val="18"/>
          <w:szCs w:val="18"/>
        </w:rPr>
        <w:t>) «Потребитель», действующий (</w:t>
      </w:r>
      <w:proofErr w:type="spellStart"/>
      <w:r w:rsidR="00D2186B"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D2186B" w:rsidRPr="00D2186B">
        <w:rPr>
          <w:rFonts w:ascii="Times New Roman" w:hAnsi="Times New Roman" w:cs="Times New Roman"/>
          <w:sz w:val="18"/>
          <w:szCs w:val="18"/>
        </w:rPr>
        <w:t>) от своего имени, с другой стороны, а вместе именуемые «Стороны», заключили настоящий Договор о нижеследующем</w:t>
      </w:r>
      <w:r w:rsidR="005A4B96" w:rsidRPr="004B5EB7">
        <w:rPr>
          <w:rFonts w:ascii="Times New Roman" w:hAnsi="Times New Roman" w:cs="Times New Roman"/>
          <w:sz w:val="18"/>
          <w:szCs w:val="18"/>
        </w:rPr>
        <w:t>:</w:t>
      </w:r>
    </w:p>
    <w:p w14:paraId="5D0801BA" w14:textId="6D209A19" w:rsidR="005A4B96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0B00CA5D" w14:textId="38600723" w:rsidR="004B31B1" w:rsidRPr="004B31B1" w:rsidRDefault="004B31B1" w:rsidP="004B31B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B31B1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16C4AC0B" w14:textId="4496298B" w:rsidR="004B31B1" w:rsidRPr="004B5EB7" w:rsidRDefault="004B31B1" w:rsidP="004B31B1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31B1">
        <w:rPr>
          <w:rFonts w:ascii="Times New Roman" w:hAnsi="Times New Roman" w:cs="Times New Roman"/>
          <w:sz w:val="18"/>
          <w:szCs w:val="18"/>
        </w:rPr>
        <w:t xml:space="preserve">1.1. В настоящем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B31B1">
        <w:rPr>
          <w:rFonts w:ascii="Times New Roman" w:hAnsi="Times New Roman" w:cs="Times New Roman"/>
          <w:sz w:val="18"/>
          <w:szCs w:val="18"/>
        </w:rPr>
        <w:t>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641».</w:t>
      </w:r>
    </w:p>
    <w:p w14:paraId="17373150" w14:textId="7DF87CBE" w:rsidR="005A4B96" w:rsidRPr="004B5EB7" w:rsidRDefault="004B31B1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14:paraId="25B62911" w14:textId="6D806CA5" w:rsidR="005A4B96" w:rsidRPr="004B5EB7" w:rsidRDefault="004B31B1" w:rsidP="00A37AB3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 w:rsidR="00A37AB3">
        <w:rPr>
          <w:rFonts w:ascii="Times New Roman" w:hAnsi="Times New Roman" w:cs="Times New Roman"/>
          <w:sz w:val="18"/>
          <w:szCs w:val="18"/>
        </w:rPr>
        <w:t>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58522C71" w14:textId="6EAECCAD" w:rsidR="00C21C33" w:rsidRPr="004B5EB7" w:rsidRDefault="004B31B1" w:rsidP="00A37AB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37AB3">
        <w:rPr>
          <w:rFonts w:ascii="Times New Roman" w:hAnsi="Times New Roman" w:cs="Times New Roman"/>
          <w:sz w:val="18"/>
          <w:szCs w:val="18"/>
        </w:rPr>
        <w:t>.</w:t>
      </w:r>
      <w:r w:rsidR="005A4B96" w:rsidRPr="004B5EB7">
        <w:rPr>
          <w:rFonts w:ascii="Times New Roman" w:hAnsi="Times New Roman" w:cs="Times New Roman"/>
          <w:sz w:val="18"/>
          <w:szCs w:val="18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</w:t>
      </w:r>
      <w:r w:rsidR="00FE246F">
        <w:rPr>
          <w:rFonts w:ascii="Times New Roman" w:hAnsi="Times New Roman" w:cs="Times New Roman"/>
          <w:sz w:val="18"/>
          <w:szCs w:val="18"/>
        </w:rPr>
        <w:t xml:space="preserve"> определяе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тся согласно </w:t>
      </w:r>
      <w:hyperlink r:id="rId8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приложению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</w:t>
      </w:r>
      <w:r w:rsidR="00141A19">
        <w:rPr>
          <w:rFonts w:ascii="Times New Roman" w:hAnsi="Times New Roman" w:cs="Times New Roman"/>
          <w:sz w:val="18"/>
          <w:szCs w:val="18"/>
        </w:rPr>
        <w:t xml:space="preserve">му </w:t>
      </w:r>
      <w:r>
        <w:rPr>
          <w:rFonts w:ascii="Times New Roman" w:hAnsi="Times New Roman" w:cs="Times New Roman"/>
          <w:sz w:val="18"/>
          <w:szCs w:val="18"/>
        </w:rPr>
        <w:t>Д</w:t>
      </w:r>
      <w:r w:rsidR="00141A19">
        <w:rPr>
          <w:rFonts w:ascii="Times New Roman" w:hAnsi="Times New Roman" w:cs="Times New Roman"/>
          <w:sz w:val="18"/>
          <w:szCs w:val="18"/>
        </w:rPr>
        <w:t xml:space="preserve">оговору, являющемуся </w:t>
      </w:r>
      <w:r w:rsidR="00FE246F">
        <w:rPr>
          <w:rFonts w:ascii="Times New Roman" w:hAnsi="Times New Roman" w:cs="Times New Roman"/>
          <w:sz w:val="18"/>
          <w:szCs w:val="18"/>
        </w:rPr>
        <w:t xml:space="preserve">его </w:t>
      </w:r>
      <w:r w:rsidR="00141A19">
        <w:rPr>
          <w:rFonts w:ascii="Times New Roman" w:hAnsi="Times New Roman" w:cs="Times New Roman"/>
          <w:sz w:val="18"/>
          <w:szCs w:val="18"/>
        </w:rPr>
        <w:t>неотъемлемой частью</w:t>
      </w:r>
      <w:r w:rsidR="00FE246F">
        <w:rPr>
          <w:rFonts w:ascii="Times New Roman" w:hAnsi="Times New Roman" w:cs="Times New Roman"/>
          <w:sz w:val="18"/>
          <w:szCs w:val="18"/>
        </w:rPr>
        <w:t>.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7FDEE3" w14:textId="6513224C" w:rsidR="00C21C33" w:rsidRPr="004B5EB7" w:rsidRDefault="004B31B1" w:rsidP="00A37AB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37AB3">
        <w:rPr>
          <w:rFonts w:ascii="Times New Roman" w:hAnsi="Times New Roman" w:cs="Times New Roman"/>
          <w:sz w:val="18"/>
          <w:szCs w:val="18"/>
        </w:rPr>
        <w:t>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3. Способ складирования твердых коммунальных отходов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– контейнеры. </w:t>
      </w:r>
    </w:p>
    <w:p w14:paraId="3B96A3A0" w14:textId="6AABD3D0" w:rsidR="005A4B96" w:rsidRPr="004B5EB7" w:rsidRDefault="004B31B1" w:rsidP="00A37AB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37AB3">
        <w:rPr>
          <w:rFonts w:ascii="Times New Roman" w:hAnsi="Times New Roman" w:cs="Times New Roman"/>
          <w:sz w:val="18"/>
          <w:szCs w:val="18"/>
        </w:rPr>
        <w:t>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4. Дата начала оказания услуг по обращению с твердыми коммунальными отходами </w:t>
      </w:r>
      <w:r w:rsidR="00A37AB3">
        <w:rPr>
          <w:rFonts w:ascii="Times New Roman" w:hAnsi="Times New Roman" w:cs="Times New Roman"/>
          <w:sz w:val="18"/>
          <w:szCs w:val="18"/>
        </w:rPr>
        <w:t>«___»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A37AB3">
        <w:rPr>
          <w:rFonts w:ascii="Times New Roman" w:hAnsi="Times New Roman" w:cs="Times New Roman"/>
          <w:sz w:val="18"/>
          <w:szCs w:val="18"/>
        </w:rPr>
        <w:t>________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A37AB3">
        <w:rPr>
          <w:rFonts w:ascii="Times New Roman" w:hAnsi="Times New Roman" w:cs="Times New Roman"/>
          <w:sz w:val="18"/>
          <w:szCs w:val="18"/>
        </w:rPr>
        <w:t>___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г.</w:t>
      </w:r>
    </w:p>
    <w:p w14:paraId="1D0FFFF4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09DAEA6B" w14:textId="006B97B3" w:rsidR="005A4B96" w:rsidRPr="004B5EB7" w:rsidRDefault="004B31B1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Сроки и порядок оплаты по договору</w:t>
      </w:r>
    </w:p>
    <w:p w14:paraId="28D15C9F" w14:textId="0D118B60" w:rsidR="005A4B96" w:rsidRPr="004B5EB7" w:rsidRDefault="004B31B1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A37AB3">
        <w:rPr>
          <w:rFonts w:ascii="Times New Roman" w:hAnsi="Times New Roman" w:cs="Times New Roman"/>
          <w:sz w:val="18"/>
          <w:szCs w:val="18"/>
        </w:rPr>
        <w:t>.1</w:t>
      </w:r>
      <w:r w:rsidR="005A4B96" w:rsidRPr="004B5EB7">
        <w:rPr>
          <w:rFonts w:ascii="Times New Roman" w:hAnsi="Times New Roman" w:cs="Times New Roman"/>
          <w:sz w:val="18"/>
          <w:szCs w:val="18"/>
        </w:rPr>
        <w:t>.  Под  расчетным  периодом  по  настоящему  договору  понимается один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календарный  месяц.  Оплата  услуг по настоящему </w:t>
      </w:r>
      <w:r w:rsidR="00A37AB3">
        <w:rPr>
          <w:rFonts w:ascii="Times New Roman" w:hAnsi="Times New Roman" w:cs="Times New Roman"/>
          <w:sz w:val="18"/>
          <w:szCs w:val="18"/>
        </w:rPr>
        <w:t>Д</w:t>
      </w:r>
      <w:r w:rsidR="005A4B96" w:rsidRPr="004B5EB7">
        <w:rPr>
          <w:rFonts w:ascii="Times New Roman" w:hAnsi="Times New Roman" w:cs="Times New Roman"/>
          <w:sz w:val="18"/>
          <w:szCs w:val="18"/>
        </w:rPr>
        <w:t>оговору осуществляется по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цене, определенной в пределах утвержденного в установленном порядке единого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тарифа на услугу регионального оператора: ________________________________</w:t>
      </w:r>
      <w:r w:rsidR="00C21C33" w:rsidRPr="004B5EB7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</w:p>
    <w:p w14:paraId="02DAF81D" w14:textId="77777777" w:rsidR="005A4B96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                                         (размер оплаты указывается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 региональным оператором)</w:t>
      </w:r>
    </w:p>
    <w:p w14:paraId="256D146E" w14:textId="640EADE2" w:rsidR="00852B8F" w:rsidRPr="00852B8F" w:rsidRDefault="00852B8F" w:rsidP="00A37AB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2B8F">
        <w:rPr>
          <w:rFonts w:ascii="Times New Roman" w:hAnsi="Times New Roman" w:cs="Times New Roman"/>
          <w:sz w:val="18"/>
          <w:szCs w:val="18"/>
        </w:rPr>
        <w:t xml:space="preserve">Тарифы на коммунальные ресурсы устанавливаются для Регионального оператора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 При увеличении утвержденных тарифов на коммунальные услуги увеличивается договорная сумма платежей (Приложение 1) Потребителя с даты установления тарифов.  </w:t>
      </w:r>
    </w:p>
    <w:p w14:paraId="64B573A9" w14:textId="77777777" w:rsidR="00852B8F" w:rsidRPr="004B5EB7" w:rsidRDefault="00852B8F" w:rsidP="00A37AB3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2B8F">
        <w:rPr>
          <w:rFonts w:ascii="Times New Roman" w:hAnsi="Times New Roman" w:cs="Times New Roman"/>
          <w:sz w:val="18"/>
          <w:szCs w:val="18"/>
        </w:rPr>
        <w:t>Изменение тарифов на коммунальные ресурсы в период действия контракта не требует его переоформления.</w:t>
      </w:r>
    </w:p>
    <w:p w14:paraId="202317FA" w14:textId="6629FD64" w:rsidR="005A4B96" w:rsidRPr="004B5EB7" w:rsidRDefault="004B31B1" w:rsidP="00A37AB3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 w:rsidR="00A37AB3">
        <w:rPr>
          <w:rFonts w:ascii="Times New Roman" w:hAnsi="Times New Roman" w:cs="Times New Roman"/>
          <w:sz w:val="18"/>
          <w:szCs w:val="18"/>
        </w:rPr>
        <w:t xml:space="preserve">2. </w:t>
      </w:r>
      <w:r w:rsidR="005A4B96" w:rsidRPr="004B5EB7">
        <w:rPr>
          <w:rFonts w:ascii="Times New Roman" w:hAnsi="Times New Roman" w:cs="Times New Roman"/>
          <w:sz w:val="18"/>
          <w:szCs w:val="18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D5B95C7" w14:textId="100AE26B" w:rsidR="005A4B96" w:rsidRPr="004B5EB7" w:rsidRDefault="004B31B1" w:rsidP="00A37AB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 w:rsidR="00A37AB3">
        <w:rPr>
          <w:rFonts w:ascii="Times New Roman" w:hAnsi="Times New Roman" w:cs="Times New Roman"/>
          <w:sz w:val="18"/>
          <w:szCs w:val="18"/>
        </w:rPr>
        <w:t>3.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D8DE9D4" w14:textId="77777777"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B5EB7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85051A5" w14:textId="77777777"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C58E270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451C4C30" w14:textId="767EF585" w:rsidR="005A4B96" w:rsidRPr="004B5EB7" w:rsidRDefault="004B31B1" w:rsidP="00A37AB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14:paraId="69A39D62" w14:textId="68485B14" w:rsidR="005A4B96" w:rsidRPr="00A37AB3" w:rsidRDefault="004B31B1" w:rsidP="004B31B1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A37AB3" w:rsidRPr="00A37AB3">
        <w:rPr>
          <w:rFonts w:ascii="Times New Roman" w:hAnsi="Times New Roman" w:cs="Times New Roman"/>
          <w:b/>
          <w:bCs/>
          <w:sz w:val="18"/>
          <w:szCs w:val="18"/>
        </w:rPr>
        <w:t>.1</w:t>
      </w:r>
      <w:r w:rsidR="005A4B96" w:rsidRPr="00A37AB3">
        <w:rPr>
          <w:rFonts w:ascii="Times New Roman" w:hAnsi="Times New Roman" w:cs="Times New Roman"/>
          <w:b/>
          <w:bCs/>
          <w:sz w:val="18"/>
          <w:szCs w:val="18"/>
        </w:rPr>
        <w:t>. Региональный оператор обязан:</w:t>
      </w:r>
    </w:p>
    <w:p w14:paraId="44D9B189" w14:textId="7E95D7A0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.1.1.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принимать твердые коммунальные отходы в объеме и в месте, которые определены в </w:t>
      </w:r>
      <w:hyperlink r:id="rId9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приложении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37AB3">
        <w:rPr>
          <w:rFonts w:ascii="Times New Roman" w:hAnsi="Times New Roman" w:cs="Times New Roman"/>
          <w:sz w:val="18"/>
          <w:szCs w:val="18"/>
        </w:rPr>
        <w:t>Д</w:t>
      </w:r>
      <w:r w:rsidR="005A4B96" w:rsidRPr="004B5EB7">
        <w:rPr>
          <w:rFonts w:ascii="Times New Roman" w:hAnsi="Times New Roman" w:cs="Times New Roman"/>
          <w:sz w:val="18"/>
          <w:szCs w:val="18"/>
        </w:rPr>
        <w:t>оговору;</w:t>
      </w:r>
    </w:p>
    <w:p w14:paraId="6E7CB50D" w14:textId="5E30A9DA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.1.2.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413A9D39" w14:textId="35B0BD09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.1.3.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предоставлять </w:t>
      </w:r>
      <w:r w:rsidR="00A37AB3">
        <w:rPr>
          <w:rFonts w:ascii="Times New Roman" w:hAnsi="Times New Roman" w:cs="Times New Roman"/>
          <w:sz w:val="18"/>
          <w:szCs w:val="18"/>
        </w:rPr>
        <w:t>П</w:t>
      </w:r>
      <w:r w:rsidR="005A4B96" w:rsidRPr="004B5EB7">
        <w:rPr>
          <w:rFonts w:ascii="Times New Roman" w:hAnsi="Times New Roman" w:cs="Times New Roman"/>
          <w:sz w:val="18"/>
          <w:szCs w:val="18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00AE63F6" w14:textId="2FCE5EB8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.1.4.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D3D7616" w14:textId="7B8360D3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.1.5.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принимать необходимые меры по своевременной замене поврежденных контейнеров, принадлежащих ему на </w:t>
      </w:r>
      <w:r w:rsidR="005A4B96" w:rsidRPr="004B5EB7">
        <w:rPr>
          <w:rFonts w:ascii="Times New Roman" w:hAnsi="Times New Roman" w:cs="Times New Roman"/>
          <w:sz w:val="18"/>
          <w:szCs w:val="18"/>
        </w:rPr>
        <w:lastRenderedPageBreak/>
        <w:t>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9E7F9CA" w14:textId="32F43CB0" w:rsidR="005A4B96" w:rsidRPr="00A37AB3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A37AB3" w:rsidRPr="00A37AB3">
        <w:rPr>
          <w:rFonts w:ascii="Times New Roman" w:hAnsi="Times New Roman" w:cs="Times New Roman"/>
          <w:b/>
          <w:bCs/>
          <w:sz w:val="18"/>
          <w:szCs w:val="18"/>
        </w:rPr>
        <w:t>.2.</w:t>
      </w:r>
      <w:r w:rsidR="005A4B96" w:rsidRPr="00A37AB3">
        <w:rPr>
          <w:rFonts w:ascii="Times New Roman" w:hAnsi="Times New Roman" w:cs="Times New Roman"/>
          <w:b/>
          <w:bCs/>
          <w:sz w:val="18"/>
          <w:szCs w:val="18"/>
        </w:rPr>
        <w:t xml:space="preserve"> Региональный оператор имеет право:</w:t>
      </w:r>
    </w:p>
    <w:p w14:paraId="5366B0D8" w14:textId="5E77116A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.2.1.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осуществлять контроль за учетом объема и (или) массы принятых твердых коммунальных отходов;</w:t>
      </w:r>
    </w:p>
    <w:p w14:paraId="259B2F0E" w14:textId="7E0DE3E0" w:rsidR="005A4B96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.2.2.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инициировать проведение сверки 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расчетов по настоящему </w:t>
      </w:r>
      <w:r w:rsidR="00A37AB3">
        <w:rPr>
          <w:rFonts w:ascii="Times New Roman" w:hAnsi="Times New Roman" w:cs="Times New Roman"/>
          <w:sz w:val="18"/>
          <w:szCs w:val="18"/>
        </w:rPr>
        <w:t>Д</w:t>
      </w:r>
      <w:r w:rsidR="004B5EB7" w:rsidRPr="004B5EB7">
        <w:rPr>
          <w:rFonts w:ascii="Times New Roman" w:hAnsi="Times New Roman" w:cs="Times New Roman"/>
          <w:sz w:val="18"/>
          <w:szCs w:val="18"/>
        </w:rPr>
        <w:t>оговору;</w:t>
      </w:r>
    </w:p>
    <w:p w14:paraId="4D68E4BB" w14:textId="7A14F2E4" w:rsidR="004B5EB7" w:rsidRPr="004B5EB7" w:rsidRDefault="004B31B1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37AB3">
        <w:rPr>
          <w:rFonts w:ascii="Times New Roman" w:hAnsi="Times New Roman" w:cs="Times New Roman"/>
          <w:sz w:val="18"/>
          <w:szCs w:val="18"/>
        </w:rPr>
        <w:t>.2.3.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требовать внесения платы за </w:t>
      </w:r>
      <w:r w:rsidRPr="004B31B1">
        <w:rPr>
          <w:rFonts w:ascii="Times New Roman" w:hAnsi="Times New Roman" w:cs="Times New Roman"/>
          <w:sz w:val="18"/>
          <w:szCs w:val="18"/>
          <w:highlight w:val="yellow"/>
        </w:rPr>
        <w:t>предоставленные услуги</w:t>
      </w:r>
      <w:r w:rsidR="004B5EB7" w:rsidRPr="004B5EB7">
        <w:rPr>
          <w:rFonts w:ascii="Times New Roman" w:hAnsi="Times New Roman" w:cs="Times New Roman"/>
          <w:sz w:val="18"/>
          <w:szCs w:val="18"/>
        </w:rPr>
        <w:t>, а также в случаях, установленных федеральными законами и настоящим Договором - уплаты пеней, если размер задолженности превышает 100 (сто) рублей;</w:t>
      </w:r>
    </w:p>
    <w:p w14:paraId="5527A76C" w14:textId="77777777" w:rsidR="004B31B1" w:rsidRDefault="004B31B1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C1BC00F" w14:textId="1F38A810" w:rsidR="005A4B96" w:rsidRPr="00A37AB3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5A4B96" w:rsidRPr="00A37AB3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4B31B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5A4B96" w:rsidRPr="00A37AB3">
        <w:rPr>
          <w:rFonts w:ascii="Times New Roman" w:hAnsi="Times New Roman" w:cs="Times New Roman"/>
          <w:b/>
          <w:bCs/>
          <w:sz w:val="18"/>
          <w:szCs w:val="18"/>
        </w:rPr>
        <w:t xml:space="preserve"> Потребитель обязан:</w:t>
      </w:r>
    </w:p>
    <w:p w14:paraId="5FA3EF64" w14:textId="63569AA7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.1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2F23B768" w14:textId="341EEE06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.2.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обеспечивать учет объема и (или) массы твердых коммунальных отходов в соответствии с </w:t>
      </w:r>
      <w:hyperlink r:id="rId10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83FCFBA" w14:textId="2D363F6F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.3.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производить оплату по настоящему договору в порядке, размере и сроки, которые определены настоящим договором;</w:t>
      </w:r>
    </w:p>
    <w:p w14:paraId="1310B5DD" w14:textId="30BCFED0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.4.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обеспечивать складирование твердых коммунальных отходов в контейнеры или иные места в соответствии с </w:t>
      </w:r>
      <w:hyperlink r:id="rId11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14:paraId="031DA7F8" w14:textId="752FC274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.5.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3C18FEA" w14:textId="5189D6B5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.6.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назначить лицо, ответственное за взаимодействие с региональным оператором по вопросам исполнения настоящего договора;</w:t>
      </w:r>
    </w:p>
    <w:p w14:paraId="53BACE0A" w14:textId="4C72E35B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="004B31B1">
        <w:rPr>
          <w:rFonts w:ascii="Times New Roman" w:hAnsi="Times New Roman" w:cs="Times New Roman"/>
          <w:sz w:val="18"/>
          <w:szCs w:val="18"/>
        </w:rPr>
        <w:t>.7.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уведомить регионального оператора любым доступным способом (почтовое отправление, телеграмма, </w:t>
      </w:r>
      <w:proofErr w:type="spellStart"/>
      <w:r w:rsidR="005A4B96"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="005A4B96" w:rsidRPr="004B5EB7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07F31CB" w14:textId="58605F34" w:rsidR="005A4B96" w:rsidRPr="004B31B1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4B31B1" w:rsidRPr="004B31B1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5A4B96" w:rsidRPr="004B31B1">
        <w:rPr>
          <w:rFonts w:ascii="Times New Roman" w:hAnsi="Times New Roman" w:cs="Times New Roman"/>
          <w:b/>
          <w:bCs/>
          <w:sz w:val="18"/>
          <w:szCs w:val="18"/>
        </w:rPr>
        <w:t>. Потребитель имеет право:</w:t>
      </w:r>
    </w:p>
    <w:p w14:paraId="6AA6229E" w14:textId="5E92D307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28AFA7E" w14:textId="2627AAE3" w:rsidR="005A4B96" w:rsidRPr="004B5EB7" w:rsidRDefault="0030124A" w:rsidP="004B31B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4B31B1">
        <w:rPr>
          <w:rFonts w:ascii="Times New Roman" w:hAnsi="Times New Roman" w:cs="Times New Roman"/>
          <w:sz w:val="18"/>
          <w:szCs w:val="18"/>
        </w:rPr>
        <w:t>.2.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инициировать проведение сверки расчетов по настоящему договору.</w:t>
      </w:r>
    </w:p>
    <w:p w14:paraId="28B86740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455DD3ED" w14:textId="7E2AC205" w:rsidR="005A4B96" w:rsidRPr="004B5EB7" w:rsidRDefault="0030124A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Порядок осуществления учета объема и (или) массы твердых</w:t>
      </w:r>
    </w:p>
    <w:p w14:paraId="3B97F521" w14:textId="77777777" w:rsidR="005A4B96" w:rsidRPr="004B5EB7" w:rsidRDefault="005A4B96" w:rsidP="00CB5944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коммунальных отходов</w:t>
      </w:r>
    </w:p>
    <w:p w14:paraId="56DC5661" w14:textId="3EAE9571" w:rsidR="005A4B96" w:rsidRPr="004B5EB7" w:rsidRDefault="0030124A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Стороны  согласились производить учет объема и (или) массы твердых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коммунальных  отходов в соответствии с </w:t>
      </w:r>
      <w:hyperlink r:id="rId12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и  (или)  массы  твердых коммунальных отходов, утвержденными постановлением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Правительства  Российской Федерации от 3 июня 2016 г. N 505 "Об утверждении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Правил  коммерческого  учета  объема  и  (или)  массы  твердых коммунальных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>отходов", следующим способом:</w:t>
      </w:r>
    </w:p>
    <w:p w14:paraId="5DEAB981" w14:textId="77777777" w:rsidR="005A4B96" w:rsidRPr="004B5EB7" w:rsidRDefault="00141A19" w:rsidP="00141A19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5A4B96" w:rsidRPr="004B5EB7">
        <w:rPr>
          <w:rFonts w:ascii="Times New Roman" w:hAnsi="Times New Roman" w:cs="Times New Roman"/>
          <w:sz w:val="18"/>
          <w:szCs w:val="18"/>
        </w:rPr>
        <w:t>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18"/>
          <w:szCs w:val="18"/>
        </w:rPr>
        <w:t xml:space="preserve"> отходов. </w:t>
      </w:r>
    </w:p>
    <w:p w14:paraId="10DB63C8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4B8FA1EF" w14:textId="2706BE87" w:rsidR="005A4B96" w:rsidRPr="004B5EB7" w:rsidRDefault="0030124A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14:paraId="31031E52" w14:textId="28BAEFEF" w:rsidR="005A4B96" w:rsidRPr="004B5EB7" w:rsidRDefault="0030124A" w:rsidP="003012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FAEF805" w14:textId="17DAD024" w:rsidR="004B5EB7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</w:t>
      </w:r>
      <w:r w:rsidR="00D2186B">
        <w:rPr>
          <w:rFonts w:ascii="Times New Roman" w:hAnsi="Times New Roman" w:cs="Times New Roman"/>
          <w:sz w:val="18"/>
          <w:szCs w:val="18"/>
        </w:rPr>
        <w:t>.  Потребитель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несвоевременно и (или) не полностью внесши</w:t>
      </w:r>
      <w:r w:rsidR="00D2186B">
        <w:rPr>
          <w:rFonts w:ascii="Times New Roman" w:hAnsi="Times New Roman" w:cs="Times New Roman"/>
          <w:sz w:val="18"/>
          <w:szCs w:val="18"/>
        </w:rPr>
        <w:t>й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плату за жилое помещение и коммунальные услуги, обязаны уплатить </w:t>
      </w:r>
      <w:r>
        <w:rPr>
          <w:rFonts w:ascii="Times New Roman" w:hAnsi="Times New Roman" w:cs="Times New Roman"/>
          <w:sz w:val="18"/>
          <w:szCs w:val="18"/>
        </w:rPr>
        <w:t>региональному оператору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пени размере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566DB58D" w14:textId="0218B4A0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49DAC4FA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68C39418" w14:textId="174014B1" w:rsidR="005A4B96" w:rsidRPr="004B5EB7" w:rsidRDefault="0030124A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</w:t>
      </w:r>
    </w:p>
    <w:p w14:paraId="7408B00A" w14:textId="072CA819" w:rsidR="005A4B96" w:rsidRPr="004B5EB7" w:rsidRDefault="0030124A" w:rsidP="003012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18"/>
          <w:szCs w:val="18"/>
        </w:rPr>
        <w:t>Д</w:t>
      </w:r>
      <w:r w:rsidR="005A4B96" w:rsidRPr="004B5EB7">
        <w:rPr>
          <w:rFonts w:ascii="Times New Roman" w:hAnsi="Times New Roman" w:cs="Times New Roman"/>
          <w:sz w:val="18"/>
          <w:szCs w:val="18"/>
        </w:rPr>
        <w:t>оговору, если оно явилось следствием обстоятельств непреодолимой силы.</w:t>
      </w:r>
    </w:p>
    <w:p w14:paraId="0C5664AD" w14:textId="77777777"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960E9D5" w14:textId="65DD6CA2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5F777EE" w14:textId="77777777"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1C0C059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A9FFCD6" w14:textId="549540CF" w:rsidR="005A4B96" w:rsidRPr="004B5EB7" w:rsidRDefault="0030124A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Действие договора</w:t>
      </w:r>
    </w:p>
    <w:p w14:paraId="2B0882F2" w14:textId="378AD030" w:rsidR="005A4B96" w:rsidRPr="004B5EB7" w:rsidRDefault="0030124A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Настоящий договор заключается на срок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30124A">
        <w:rPr>
          <w:rFonts w:ascii="Times New Roman" w:hAnsi="Times New Roman" w:cs="Times New Roman"/>
          <w:sz w:val="18"/>
          <w:szCs w:val="18"/>
          <w:highlight w:val="yellow"/>
        </w:rPr>
        <w:t>«_____» __________ 20 ____г. по «____» __________ 20___ г.</w:t>
      </w:r>
    </w:p>
    <w:p w14:paraId="00943EBB" w14:textId="02B763F9" w:rsidR="00E43F92" w:rsidRPr="004B5EB7" w:rsidRDefault="0030124A" w:rsidP="00E43F9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8.2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Настоящий договор считается продленным на тот же срок и на тех же условиях, если за один месяц до окончания </w:t>
      </w:r>
      <w:r w:rsidR="005A4B96" w:rsidRPr="004B5EB7">
        <w:rPr>
          <w:rFonts w:ascii="Times New Roman" w:hAnsi="Times New Roman" w:cs="Times New Roman"/>
          <w:sz w:val="18"/>
          <w:szCs w:val="18"/>
        </w:rPr>
        <w:lastRenderedPageBreak/>
        <w:t>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E43F92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3743FB" w14:textId="62DBD9CB" w:rsidR="005A4B96" w:rsidRPr="004B5EB7" w:rsidRDefault="0030124A" w:rsidP="0030124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8.3</w:t>
      </w:r>
      <w:r w:rsidR="005A4B96" w:rsidRPr="004B5EB7">
        <w:rPr>
          <w:rFonts w:ascii="Times New Roman" w:hAnsi="Times New Roman" w:cs="Times New Roman"/>
          <w:sz w:val="18"/>
          <w:szCs w:val="18"/>
        </w:rPr>
        <w:t>. Настоящий договор может быть расторгнут до окончания срока его действия по соглашению сторон.</w:t>
      </w:r>
    </w:p>
    <w:p w14:paraId="2D37C8EE" w14:textId="77777777"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5024221C" w14:textId="3C08515D" w:rsidR="005A4B96" w:rsidRPr="004B5EB7" w:rsidRDefault="0030124A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14:paraId="6FFAED33" w14:textId="07ACFFF9" w:rsidR="005A4B96" w:rsidRPr="004B5EB7" w:rsidRDefault="0030124A" w:rsidP="003012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86AA588" w14:textId="583CE1FE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3.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E5D0A60" w14:textId="629613B3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9.4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263F903" w14:textId="6E1CFD2A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9.5</w:t>
      </w:r>
      <w:r w:rsidR="005A4B96" w:rsidRPr="004B5EB7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имеющих равную юридическую силу.</w:t>
      </w:r>
    </w:p>
    <w:p w14:paraId="6054D6E8" w14:textId="53303D20" w:rsidR="005A4B96" w:rsidRPr="004B5EB7" w:rsidRDefault="0030124A" w:rsidP="003012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9.6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</w:t>
      </w:r>
      <w:hyperlink r:id="rId14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Приложение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 является его неотъемлемой частью.</w:t>
      </w:r>
    </w:p>
    <w:p w14:paraId="31C574EC" w14:textId="77777777" w:rsidR="005A4B96" w:rsidRPr="0027267B" w:rsidRDefault="005A4B96" w:rsidP="00CB594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4B5EB7" w:rsidRPr="003439B0" w14:paraId="2438F353" w14:textId="77777777" w:rsidTr="003101D8">
        <w:trPr>
          <w:cantSplit/>
          <w:trHeight w:val="424"/>
        </w:trPr>
        <w:tc>
          <w:tcPr>
            <w:tcW w:w="4950" w:type="dxa"/>
            <w:hideMark/>
          </w:tcPr>
          <w:p w14:paraId="7F235820" w14:textId="77777777"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</w:p>
        </w:tc>
        <w:tc>
          <w:tcPr>
            <w:tcW w:w="5220" w:type="dxa"/>
            <w:hideMark/>
          </w:tcPr>
          <w:p w14:paraId="09F8AE07" w14:textId="77777777"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Потребитель</w:t>
            </w:r>
          </w:p>
        </w:tc>
      </w:tr>
      <w:tr w:rsidR="004B5EB7" w:rsidRPr="003439B0" w14:paraId="66BF91ED" w14:textId="77777777" w:rsidTr="003101D8">
        <w:trPr>
          <w:cantSplit/>
          <w:trHeight w:val="3154"/>
        </w:trPr>
        <w:tc>
          <w:tcPr>
            <w:tcW w:w="4950" w:type="dxa"/>
          </w:tcPr>
          <w:p w14:paraId="37DB7425" w14:textId="77777777" w:rsidR="004B5EB7" w:rsidRPr="004B5EB7" w:rsidRDefault="004B5EB7" w:rsidP="00310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ГУП ЖКХ РС (Я)</w:t>
            </w:r>
          </w:p>
          <w:p w14:paraId="790383BC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Юридический адрес: г. Якутск, ул. Кирова 18 блок А</w:t>
            </w:r>
          </w:p>
          <w:p w14:paraId="16E1AA67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ИНН 1435133520 КПП 143503002</w:t>
            </w:r>
          </w:p>
          <w:p w14:paraId="6A52E27E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ПАО Сбербанк России  8603/060</w:t>
            </w:r>
          </w:p>
          <w:p w14:paraId="08C7FB01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30101810400000000609 </w:t>
            </w:r>
          </w:p>
          <w:p w14:paraId="7AF5192C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БИК 049805609</w:t>
            </w:r>
          </w:p>
          <w:p w14:paraId="27D39596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7AB7">
              <w:rPr>
                <w:rFonts w:ascii="Times New Roman" w:hAnsi="Times New Roman"/>
                <w:sz w:val="18"/>
                <w:szCs w:val="18"/>
                <w:highlight w:val="yellow"/>
              </w:rPr>
              <w:t>40602810276000100228</w:t>
            </w:r>
          </w:p>
          <w:p w14:paraId="7B1E64D8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Начальник _______________________</w:t>
            </w:r>
          </w:p>
          <w:p w14:paraId="580FAC00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участка филиала «Коммунтеплосбыт»</w:t>
            </w:r>
          </w:p>
          <w:p w14:paraId="6C466DD0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ГУП «ЖКХ РС (Я)»</w:t>
            </w:r>
          </w:p>
          <w:p w14:paraId="64EFC164" w14:textId="77777777"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CDB0AD8" w14:textId="77777777"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A3BE16D" w14:textId="77777777"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643EE16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_____________________/____________________/</w:t>
            </w:r>
          </w:p>
          <w:p w14:paraId="37119384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  <w:p w14:paraId="3854FA68" w14:textId="77777777"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hideMark/>
          </w:tcPr>
          <w:p w14:paraId="2F173E40" w14:textId="77777777" w:rsidR="004B5EB7" w:rsidRPr="004B5EB7" w:rsidRDefault="004B5EB7" w:rsidP="003101D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14:paraId="29BBE841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ФИО__________________________________________________________________________________________________________Дата, место рождения____________________________________</w:t>
            </w:r>
          </w:p>
          <w:p w14:paraId="28C9D8A3" w14:textId="77777777"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14:paraId="6288A294" w14:textId="77777777"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СНИЛС________________________________________________</w:t>
            </w:r>
          </w:p>
          <w:p w14:paraId="2ED1FEE7" w14:textId="77777777"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ИНН__________________________________________________</w:t>
            </w:r>
          </w:p>
          <w:p w14:paraId="492CB66A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серия_____номер_______________выдан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535ED9D2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14:paraId="78D73AE8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Место работы___________________________________________</w:t>
            </w:r>
          </w:p>
          <w:p w14:paraId="73FBCC84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Телефон (сот.)___________________________________________</w:t>
            </w:r>
          </w:p>
          <w:p w14:paraId="1DE1D612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Электронный адрес______________________________________                  </w:t>
            </w:r>
          </w:p>
          <w:p w14:paraId="7BDE3C97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7C754B5" w14:textId="77777777"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______________/_______________________/</w:t>
            </w:r>
          </w:p>
          <w:p w14:paraId="5509744D" w14:textId="40121367"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4E16C6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74CC966C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67B3AE09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73287266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71B998CE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78280A72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3325C21C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4A94680A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3A68267E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489987F7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4501E08D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14:paraId="7410688C" w14:textId="77777777"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sectPr w:rsidR="00E43F92" w:rsidRPr="005C0877" w:rsidSect="00E43F92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9044" w14:textId="77777777" w:rsidR="001920C6" w:rsidRDefault="001920C6" w:rsidP="0030124A">
      <w:pPr>
        <w:spacing w:after="0" w:line="240" w:lineRule="auto"/>
      </w:pPr>
      <w:r>
        <w:separator/>
      </w:r>
    </w:p>
  </w:endnote>
  <w:endnote w:type="continuationSeparator" w:id="0">
    <w:p w14:paraId="32FCC719" w14:textId="77777777" w:rsidR="001920C6" w:rsidRDefault="001920C6" w:rsidP="003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83153"/>
      <w:docPartObj>
        <w:docPartGallery w:val="Page Numbers (Bottom of Page)"/>
        <w:docPartUnique/>
      </w:docPartObj>
    </w:sdtPr>
    <w:sdtEndPr/>
    <w:sdtContent>
      <w:p w14:paraId="119C06A6" w14:textId="0C7A65D6" w:rsidR="0030124A" w:rsidRDefault="00301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98">
          <w:rPr>
            <w:noProof/>
          </w:rPr>
          <w:t>1</w:t>
        </w:r>
        <w:r>
          <w:fldChar w:fldCharType="end"/>
        </w:r>
      </w:p>
    </w:sdtContent>
  </w:sdt>
  <w:p w14:paraId="59FE1268" w14:textId="3439B29D" w:rsidR="0030124A" w:rsidRPr="00357AB7" w:rsidRDefault="00357AB7" w:rsidP="0030124A">
    <w:pPr>
      <w:pStyle w:val="a5"/>
      <w:ind w:right="360"/>
      <w:rPr>
        <w:rFonts w:ascii="Times New Roman" w:hAnsi="Times New Roman" w:cs="Times New Roman"/>
        <w:sz w:val="16"/>
        <w:szCs w:val="16"/>
      </w:rPr>
    </w:pPr>
    <w:r w:rsidRPr="00357AB7">
      <w:rPr>
        <w:rFonts w:ascii="Times New Roman" w:hAnsi="Times New Roman" w:cs="Times New Roman"/>
        <w:sz w:val="16"/>
        <w:szCs w:val="16"/>
      </w:rPr>
      <w:t>Региональный оператор</w:t>
    </w:r>
    <w:r w:rsidR="0030124A" w:rsidRPr="00357AB7">
      <w:rPr>
        <w:rFonts w:ascii="Times New Roman" w:hAnsi="Times New Roman" w:cs="Times New Roman"/>
        <w:sz w:val="16"/>
        <w:szCs w:val="16"/>
      </w:rPr>
      <w:t xml:space="preserve"> _________________ </w:t>
    </w:r>
    <w:r w:rsidR="0030124A" w:rsidRPr="00357AB7">
      <w:rPr>
        <w:rFonts w:ascii="Times New Roman" w:hAnsi="Times New Roman" w:cs="Times New Roman"/>
        <w:sz w:val="16"/>
        <w:szCs w:val="16"/>
      </w:rPr>
      <w:tab/>
      <w:t xml:space="preserve">            </w:t>
    </w:r>
    <w:r w:rsidR="0030124A" w:rsidRPr="00357AB7">
      <w:rPr>
        <w:rFonts w:ascii="Times New Roman" w:hAnsi="Times New Roman" w:cs="Times New Roman"/>
        <w:sz w:val="16"/>
        <w:szCs w:val="16"/>
      </w:rPr>
      <w:tab/>
      <w:t xml:space="preserve"> Потребитель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88ED" w14:textId="77777777" w:rsidR="001920C6" w:rsidRDefault="001920C6" w:rsidP="0030124A">
      <w:pPr>
        <w:spacing w:after="0" w:line="240" w:lineRule="auto"/>
      </w:pPr>
      <w:r>
        <w:separator/>
      </w:r>
    </w:p>
  </w:footnote>
  <w:footnote w:type="continuationSeparator" w:id="0">
    <w:p w14:paraId="76D1D45B" w14:textId="77777777" w:rsidR="001920C6" w:rsidRDefault="001920C6" w:rsidP="0030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141A19"/>
    <w:rsid w:val="001920C6"/>
    <w:rsid w:val="0027267B"/>
    <w:rsid w:val="0030124A"/>
    <w:rsid w:val="00357AB7"/>
    <w:rsid w:val="004B31B1"/>
    <w:rsid w:val="004B5EB7"/>
    <w:rsid w:val="005A4B96"/>
    <w:rsid w:val="005C0877"/>
    <w:rsid w:val="007748A3"/>
    <w:rsid w:val="007C796B"/>
    <w:rsid w:val="00852B8F"/>
    <w:rsid w:val="009D3B97"/>
    <w:rsid w:val="00A37AB3"/>
    <w:rsid w:val="00B24D98"/>
    <w:rsid w:val="00BF5A93"/>
    <w:rsid w:val="00C21C33"/>
    <w:rsid w:val="00C75AE5"/>
    <w:rsid w:val="00C8712D"/>
    <w:rsid w:val="00CB5944"/>
    <w:rsid w:val="00D2186B"/>
    <w:rsid w:val="00E43F92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B5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24A"/>
  </w:style>
  <w:style w:type="paragraph" w:styleId="a5">
    <w:name w:val="footer"/>
    <w:basedOn w:val="a"/>
    <w:link w:val="a6"/>
    <w:uiPriority w:val="99"/>
    <w:unhideWhenUsed/>
    <w:rsid w:val="003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24A"/>
  </w:style>
  <w:style w:type="paragraph" w:styleId="a5">
    <w:name w:val="footer"/>
    <w:basedOn w:val="a"/>
    <w:link w:val="a6"/>
    <w:uiPriority w:val="99"/>
    <w:unhideWhenUsed/>
    <w:rsid w:val="003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AA3E3A3285C3C12E840E67506C3E6376459A17842F9A6F2BA996307FCF8E710A670FE5894EC70E2D7ED59W7v1B" TargetMode="External"/><Relationship Id="rId13" Type="http://schemas.openxmlformats.org/officeDocument/2006/relationships/hyperlink" Target="consultantplus://offline/ref=4BEAA3E3A3285C3C12E842E87606C3E632655FA7784AA4ACFAE3956100F3A7E205B728F35B89F276FACBEF5879WAv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AA3E3A3285C3C12E840E67506C3E6376459A17842F9A6F2BA996307FCF8E710A670FE5894EC70E2D7ED59W7v1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AA3E3A3285C3C12E840E67506C3E6376459A17842F9A6F2BA996307FCF8E710A670FE5894EC70E2D7ED59W7v1B" TargetMode="External"/><Relationship Id="rId14" Type="http://schemas.openxmlformats.org/officeDocument/2006/relationships/hyperlink" Target="consultantplus://offline/ref=4BEAA3E3A3285C3C12E840E67506C3E6376459A17842F9A6F2BA996307FCF8E710A670FE5894EC70E2D7ED59W7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6244-DD34-42E8-B9DF-619AE78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Александра И. Корякина</cp:lastModifiedBy>
  <cp:revision>2</cp:revision>
  <cp:lastPrinted>2019-06-07T00:04:00Z</cp:lastPrinted>
  <dcterms:created xsi:type="dcterms:W3CDTF">2021-07-21T07:54:00Z</dcterms:created>
  <dcterms:modified xsi:type="dcterms:W3CDTF">2021-07-21T07:54:00Z</dcterms:modified>
</cp:coreProperties>
</file>